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EF" w:rsidRDefault="00904CD6">
      <w:pPr>
        <w:pStyle w:val="Body"/>
        <w:tabs>
          <w:tab w:val="left" w:pos="3510"/>
        </w:tabs>
        <w:rPr>
          <w:rFonts w:ascii="Century Schoolbook" w:hAnsi="Century Schoolbook"/>
          <w:b/>
          <w:bCs/>
          <w:sz w:val="48"/>
          <w:szCs w:val="48"/>
        </w:rPr>
      </w:pPr>
      <w:r>
        <w:rPr>
          <w:noProof/>
        </w:rPr>
        <w:drawing>
          <wp:anchor distT="0" distB="0" distL="0" distR="0" simplePos="0" relativeHeight="251657216" behindDoc="1" locked="0" layoutInCell="1" allowOverlap="1">
            <wp:simplePos x="0" y="0"/>
            <wp:positionH relativeFrom="column">
              <wp:posOffset>-444500</wp:posOffset>
            </wp:positionH>
            <wp:positionV relativeFrom="line">
              <wp:posOffset>100964</wp:posOffset>
            </wp:positionV>
            <wp:extent cx="4728846" cy="3522980"/>
            <wp:effectExtent l="0" t="0" r="0" b="0"/>
            <wp:wrapNone/>
            <wp:docPr id="1073741825" name="officeArt object" descr="november-png-border--702.png"/>
            <wp:cNvGraphicFramePr/>
            <a:graphic xmlns:a="http://schemas.openxmlformats.org/drawingml/2006/main">
              <a:graphicData uri="http://schemas.openxmlformats.org/drawingml/2006/picture">
                <pic:pic xmlns:pic="http://schemas.openxmlformats.org/drawingml/2006/picture">
                  <pic:nvPicPr>
                    <pic:cNvPr id="1073741825" name="november-png-border--702.png" descr="november-png-border--702.png"/>
                    <pic:cNvPicPr>
                      <a:picLocks noChangeAspect="1"/>
                    </pic:cNvPicPr>
                  </pic:nvPicPr>
                  <pic:blipFill>
                    <a:blip r:embed="rId7">
                      <a:extLst/>
                    </a:blip>
                    <a:stretch>
                      <a:fillRect/>
                    </a:stretch>
                  </pic:blipFill>
                  <pic:spPr>
                    <a:xfrm>
                      <a:off x="0" y="0"/>
                      <a:ext cx="4728846" cy="3522980"/>
                    </a:xfrm>
                    <a:prstGeom prst="rect">
                      <a:avLst/>
                    </a:prstGeom>
                    <a:ln w="12700" cap="flat">
                      <a:noFill/>
                      <a:miter lim="400000"/>
                    </a:ln>
                    <a:effectLst/>
                  </pic:spPr>
                </pic:pic>
              </a:graphicData>
            </a:graphic>
          </wp:anchor>
        </w:drawing>
      </w:r>
    </w:p>
    <w:p w:rsidR="009442EF" w:rsidRDefault="009442EF">
      <w:pPr>
        <w:pStyle w:val="Heading"/>
        <w:jc w:val="center"/>
        <w:rPr>
          <w:rFonts w:ascii="Century Schoolbook" w:hAnsi="Century Schoolbook"/>
          <w:b/>
          <w:bCs/>
          <w:sz w:val="18"/>
          <w:szCs w:val="18"/>
        </w:rPr>
      </w:pPr>
    </w:p>
    <w:p w:rsidR="009442EF" w:rsidRDefault="00904CD6">
      <w:pPr>
        <w:pStyle w:val="Heading"/>
        <w:rPr>
          <w:rFonts w:ascii="Century Schoolbook" w:eastAsia="Century Schoolbook" w:hAnsi="Century Schoolbook" w:cs="Century Schoolbook"/>
          <w:b/>
          <w:bCs/>
          <w:sz w:val="48"/>
          <w:szCs w:val="48"/>
        </w:rPr>
      </w:pPr>
      <w:r>
        <w:rPr>
          <w:noProof/>
        </w:rPr>
        <mc:AlternateContent>
          <mc:Choice Requires="wps">
            <w:drawing>
              <wp:anchor distT="57150" distB="57150" distL="57150" distR="57150" simplePos="0" relativeHeight="251660288" behindDoc="0" locked="0" layoutInCell="1" allowOverlap="1">
                <wp:simplePos x="0" y="0"/>
                <wp:positionH relativeFrom="column">
                  <wp:posOffset>2788920</wp:posOffset>
                </wp:positionH>
                <wp:positionV relativeFrom="line">
                  <wp:posOffset>60325</wp:posOffset>
                </wp:positionV>
                <wp:extent cx="3971925" cy="866775"/>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971925" cy="866775"/>
                        </a:xfrm>
                        <a:prstGeom prst="rect">
                          <a:avLst/>
                        </a:prstGeom>
                        <a:noFill/>
                        <a:ln w="12700" cap="flat">
                          <a:noFill/>
                          <a:miter lim="400000"/>
                        </a:ln>
                        <a:effectLst/>
                      </wps:spPr>
                      <wps:txbx>
                        <w:txbxContent>
                          <w:p w:rsidR="009442EF" w:rsidRDefault="00904CD6">
                            <w:pPr>
                              <w:pStyle w:val="Caption"/>
                              <w:tabs>
                                <w:tab w:val="left" w:pos="1440"/>
                                <w:tab w:val="left" w:pos="2880"/>
                                <w:tab w:val="left" w:pos="4320"/>
                              </w:tabs>
                              <w:jc w:val="center"/>
                            </w:pPr>
                            <w:r>
                              <w:rPr>
                                <w:rFonts w:ascii="Arial Black" w:hAnsi="Arial Black"/>
                                <w:color w:val="FFCC00"/>
                                <w:sz w:val="102"/>
                                <w:szCs w:val="102"/>
                                <w:u w:color="FFCC00"/>
                                <w14:shadow w14:blurRad="127000" w14:dist="53886" w14:dir="2700000" w14:sx="100000" w14:sy="100000" w14:kx="0" w14:ky="0" w14:algn="tl">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FFCC00"/>
                                      </w14:gs>
                                      <w14:gs w14:pos="100000">
                                        <w14:srgbClr w14:val="520402"/>
                                      </w14:gs>
                                    </w14:gsLst>
                                    <w14:lin w14:ang="16200000" w14:scaled="0"/>
                                  </w14:gradFill>
                                </w14:textFill>
                              </w:rPr>
                              <w:t>November 2019</w:t>
                            </w:r>
                          </w:p>
                        </w:txbxContent>
                      </wps:txbx>
                      <wps:bodyPr wrap="square" lIns="0" tIns="0" rIns="0" bIns="0" numCol="1" anchor="ctr">
                        <a:noAutofit/>
                      </wps:bodyPr>
                    </wps:wsp>
                  </a:graphicData>
                </a:graphic>
              </wp:anchor>
            </w:drawing>
          </mc:Choice>
          <mc:Fallback>
            <w:pict>
              <v:shape id="_x0000_s1026" type="#_x0000_t202" style="visibility:visible;position:absolute;margin-left:219.6pt;margin-top:4.8pt;width:312.8pt;height:68.2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s>
                        <w:jc w:val="center"/>
                      </w:pPr>
                      <w:r>
                        <w:rPr>
                          <w:rFonts w:ascii="Arial Black" w:hAnsi="Arial Black"/>
                          <w:outline w:val="0"/>
                          <w:color w:val="ffcc00"/>
                          <w:sz w:val="102"/>
                          <w:szCs w:val="102"/>
                          <w:u w:color="ffcc00"/>
                          <w:rtl w:val="0"/>
                          <w:lang w:val="en-US"/>
                          <w14:shadow w14:sx="100000" w14:sy="100000" w14:kx="0" w14:ky="0" w14:algn="tl" w14:blurRad="127000" w14:dist="53886" w14:dir="2700000">
                            <w14:srgbClr w14:val="875B0D">
                              <w14:alpha w14:val="30000"/>
                            </w14:srgbClr>
                          </w14:shadow>
                          <w14:textOutline w14:w="12700" w14:cap="flat">
                            <w14:solidFill>
                              <w14:srgbClr w14:val="B2B2B2"/>
                            </w14:solidFill>
                            <w14:prstDash w14:val="solid"/>
                            <w14:round/>
                          </w14:textOutline>
                          <w14:textFill>
                            <w14:gradFill w14:flip="none" w14:rotWithShape="1">
                              <w14:gsLst>
                                <w14:gs w14:pos="0">
                                  <w14:srgbClr w14:val="FFCC00"/>
                                </w14:gs>
                                <w14:gs w14:pos="100000">
                                  <w14:srgbClr w14:val="520402"/>
                                </w14:gs>
                              </w14:gsLst>
                              <w14:lin w14:ang="16200000" w14:scaled="0"/>
                            </w14:gradFill>
                          </w14:textFill>
                        </w:rPr>
                        <w:t>November 2019</w:t>
                      </w:r>
                    </w:p>
                  </w:txbxContent>
                </v:textbox>
                <w10:wrap type="through" side="bothSides" anchorx="text"/>
              </v:shape>
            </w:pict>
          </mc:Fallback>
        </mc:AlternateContent>
      </w:r>
      <w:r>
        <w:rPr>
          <w:rFonts w:ascii="Century Schoolbook" w:hAnsi="Century Schoolbook"/>
          <w:b/>
          <w:bCs/>
          <w:sz w:val="48"/>
          <w:szCs w:val="48"/>
        </w:rPr>
        <w:t xml:space="preserve">   </w:t>
      </w:r>
    </w:p>
    <w:p w:rsidR="009442EF" w:rsidRDefault="00904CD6">
      <w:pPr>
        <w:pStyle w:val="Heading"/>
        <w:rPr>
          <w:rFonts w:ascii="Century Schoolbook" w:eastAsia="Century Schoolbook" w:hAnsi="Century Schoolbook" w:cs="Century Schoolbook"/>
          <w:b/>
          <w:bCs/>
          <w:sz w:val="48"/>
          <w:szCs w:val="48"/>
        </w:rPr>
      </w:pPr>
      <w:r>
        <w:rPr>
          <w:rFonts w:ascii="Century Schoolbook" w:hAnsi="Century Schoolbook"/>
          <w:b/>
          <w:bCs/>
          <w:sz w:val="48"/>
          <w:szCs w:val="48"/>
        </w:rPr>
        <w:t xml:space="preserve">TRINITY UCC </w:t>
      </w:r>
    </w:p>
    <w:p w:rsidR="009442EF" w:rsidRDefault="00904CD6">
      <w:pPr>
        <w:pStyle w:val="Heading"/>
        <w:rPr>
          <w:rFonts w:ascii="Century Schoolbook" w:eastAsia="Century Schoolbook" w:hAnsi="Century Schoolbook" w:cs="Century Schoolbook"/>
          <w:b/>
          <w:bCs/>
          <w:sz w:val="48"/>
          <w:szCs w:val="48"/>
        </w:rPr>
      </w:pPr>
      <w:r>
        <w:rPr>
          <w:noProof/>
        </w:rPr>
        <w:drawing>
          <wp:anchor distT="57150" distB="57150" distL="57150" distR="57150" simplePos="0" relativeHeight="251659264" behindDoc="0" locked="0" layoutInCell="1" allowOverlap="1">
            <wp:simplePos x="0" y="0"/>
            <wp:positionH relativeFrom="column">
              <wp:posOffset>5688965</wp:posOffset>
            </wp:positionH>
            <wp:positionV relativeFrom="line">
              <wp:posOffset>193040</wp:posOffset>
            </wp:positionV>
            <wp:extent cx="1459865" cy="1447800"/>
            <wp:effectExtent l="0" t="0" r="0" b="0"/>
            <wp:wrapThrough wrapText="bothSides" distL="57150" distR="57150">
              <wp:wrapPolygon edited="1">
                <wp:start x="15840" y="436"/>
                <wp:lineTo x="15660" y="2360"/>
                <wp:lineTo x="15336" y="4211"/>
                <wp:lineTo x="15624" y="4683"/>
                <wp:lineTo x="16236" y="5046"/>
                <wp:lineTo x="14868" y="6208"/>
                <wp:lineTo x="14652" y="6607"/>
                <wp:lineTo x="14976" y="6825"/>
                <wp:lineTo x="15588" y="6897"/>
                <wp:lineTo x="14760" y="7732"/>
                <wp:lineTo x="14256" y="8168"/>
                <wp:lineTo x="14256" y="8858"/>
                <wp:lineTo x="14508" y="9148"/>
                <wp:lineTo x="15084" y="9076"/>
                <wp:lineTo x="16380" y="8168"/>
                <wp:lineTo x="17388" y="7914"/>
                <wp:lineTo x="17136" y="8640"/>
                <wp:lineTo x="18324" y="8204"/>
                <wp:lineTo x="18504" y="8277"/>
                <wp:lineTo x="18396" y="8640"/>
                <wp:lineTo x="20772" y="8531"/>
                <wp:lineTo x="21240" y="8676"/>
                <wp:lineTo x="20412" y="8930"/>
                <wp:lineTo x="18360" y="10310"/>
                <wp:lineTo x="18612" y="10564"/>
                <wp:lineTo x="18756" y="10637"/>
                <wp:lineTo x="17388" y="10746"/>
                <wp:lineTo x="16884" y="11072"/>
                <wp:lineTo x="16956" y="11399"/>
                <wp:lineTo x="17568" y="12016"/>
                <wp:lineTo x="16020" y="11617"/>
                <wp:lineTo x="14544" y="11653"/>
                <wp:lineTo x="14364" y="11835"/>
                <wp:lineTo x="14436" y="12198"/>
                <wp:lineTo x="15228" y="12597"/>
                <wp:lineTo x="15588" y="12706"/>
                <wp:lineTo x="15228" y="13069"/>
                <wp:lineTo x="15336" y="13468"/>
                <wp:lineTo x="16272" y="14412"/>
                <wp:lineTo x="16812" y="15392"/>
                <wp:lineTo x="17280" y="16118"/>
                <wp:lineTo x="17244" y="16409"/>
                <wp:lineTo x="16380" y="15683"/>
                <wp:lineTo x="15192" y="15066"/>
                <wp:lineTo x="14976" y="15102"/>
                <wp:lineTo x="15084" y="15755"/>
                <wp:lineTo x="14400" y="15138"/>
                <wp:lineTo x="14076" y="14775"/>
                <wp:lineTo x="13788" y="14848"/>
                <wp:lineTo x="13644" y="15102"/>
                <wp:lineTo x="13140" y="14049"/>
                <wp:lineTo x="12744" y="13722"/>
                <wp:lineTo x="12312" y="13831"/>
                <wp:lineTo x="11916" y="14412"/>
                <wp:lineTo x="11628" y="15537"/>
                <wp:lineTo x="11628" y="15864"/>
                <wp:lineTo x="10800" y="14194"/>
                <wp:lineTo x="10440" y="12742"/>
                <wp:lineTo x="10404" y="12161"/>
                <wp:lineTo x="8892" y="14448"/>
                <wp:lineTo x="9216" y="14557"/>
                <wp:lineTo x="8964" y="14884"/>
                <wp:lineTo x="8604" y="15066"/>
                <wp:lineTo x="8928" y="15029"/>
                <wp:lineTo x="9216" y="14957"/>
                <wp:lineTo x="9252" y="15174"/>
                <wp:lineTo x="9828" y="15174"/>
                <wp:lineTo x="9900" y="15392"/>
                <wp:lineTo x="10404" y="15429"/>
                <wp:lineTo x="10476" y="15646"/>
                <wp:lineTo x="10872" y="15683"/>
                <wp:lineTo x="10872" y="15864"/>
                <wp:lineTo x="11232" y="15901"/>
                <wp:lineTo x="11268" y="16082"/>
                <wp:lineTo x="11664" y="16155"/>
                <wp:lineTo x="11700" y="16336"/>
                <wp:lineTo x="12456" y="16590"/>
                <wp:lineTo x="12816" y="16808"/>
                <wp:lineTo x="12276" y="17280"/>
                <wp:lineTo x="12276" y="17607"/>
                <wp:lineTo x="11880" y="18224"/>
                <wp:lineTo x="11880" y="18551"/>
                <wp:lineTo x="11556" y="18950"/>
                <wp:lineTo x="11556" y="19240"/>
                <wp:lineTo x="11016" y="19712"/>
                <wp:lineTo x="11052" y="19966"/>
                <wp:lineTo x="10476" y="20221"/>
                <wp:lineTo x="10440" y="20511"/>
                <wp:lineTo x="9900" y="20656"/>
                <wp:lineTo x="9828" y="20947"/>
                <wp:lineTo x="9216" y="20910"/>
                <wp:lineTo x="9144" y="21128"/>
                <wp:lineTo x="8604" y="20983"/>
                <wp:lineTo x="8568" y="21128"/>
                <wp:lineTo x="7884" y="21055"/>
                <wp:lineTo x="7560" y="20910"/>
                <wp:lineTo x="7056" y="20438"/>
                <wp:lineTo x="6768" y="20366"/>
                <wp:lineTo x="6372" y="19277"/>
                <wp:lineTo x="6120" y="19059"/>
                <wp:lineTo x="5040" y="19930"/>
                <wp:lineTo x="4752" y="20293"/>
                <wp:lineTo x="4716" y="20003"/>
                <wp:lineTo x="5796" y="19168"/>
                <wp:lineTo x="6156" y="18986"/>
                <wp:lineTo x="6084" y="17207"/>
                <wp:lineTo x="6336" y="17171"/>
                <wp:lineTo x="6300" y="16772"/>
                <wp:lineTo x="5688" y="16953"/>
                <wp:lineTo x="5292" y="18623"/>
                <wp:lineTo x="4824" y="19749"/>
                <wp:lineTo x="4464" y="19712"/>
                <wp:lineTo x="5292" y="18296"/>
                <wp:lineTo x="5616" y="16917"/>
                <wp:lineTo x="4212" y="16518"/>
                <wp:lineTo x="2916" y="15755"/>
                <wp:lineTo x="1908" y="14775"/>
                <wp:lineTo x="1836" y="14630"/>
                <wp:lineTo x="2304" y="14594"/>
                <wp:lineTo x="1908" y="14085"/>
                <wp:lineTo x="1944" y="13904"/>
                <wp:lineTo x="2052" y="13831"/>
                <wp:lineTo x="1332" y="12379"/>
                <wp:lineTo x="1080" y="11472"/>
                <wp:lineTo x="1512" y="11508"/>
                <wp:lineTo x="1260" y="10854"/>
                <wp:lineTo x="1260" y="9874"/>
                <wp:lineTo x="2124" y="10056"/>
                <wp:lineTo x="2160" y="9874"/>
                <wp:lineTo x="3132" y="10310"/>
                <wp:lineTo x="3996" y="10927"/>
                <wp:lineTo x="3096" y="9330"/>
                <wp:lineTo x="2736" y="8132"/>
                <wp:lineTo x="2736" y="7660"/>
                <wp:lineTo x="3096" y="7587"/>
                <wp:lineTo x="3024" y="7261"/>
                <wp:lineTo x="3744" y="7478"/>
                <wp:lineTo x="3780" y="7478"/>
                <wp:lineTo x="3780" y="6063"/>
                <wp:lineTo x="3852" y="5845"/>
                <wp:lineTo x="4284" y="6026"/>
                <wp:lineTo x="4320" y="5155"/>
                <wp:lineTo x="4428" y="5082"/>
                <wp:lineTo x="5040" y="5627"/>
                <wp:lineTo x="5112" y="5736"/>
                <wp:lineTo x="5328" y="5554"/>
                <wp:lineTo x="6048" y="6752"/>
                <wp:lineTo x="6228" y="7297"/>
                <wp:lineTo x="6768" y="6897"/>
                <wp:lineTo x="6624" y="6680"/>
                <wp:lineTo x="6948" y="6680"/>
                <wp:lineTo x="6948" y="7188"/>
                <wp:lineTo x="7020" y="7769"/>
                <wp:lineTo x="7272" y="7624"/>
                <wp:lineTo x="6948" y="7188"/>
                <wp:lineTo x="6948" y="6680"/>
                <wp:lineTo x="7704" y="6680"/>
                <wp:lineTo x="7056" y="5336"/>
                <wp:lineTo x="6984" y="5264"/>
                <wp:lineTo x="7488" y="5155"/>
                <wp:lineTo x="7704" y="2577"/>
                <wp:lineTo x="7740" y="2486"/>
                <wp:lineTo x="7740" y="8059"/>
                <wp:lineTo x="8064" y="9402"/>
                <wp:lineTo x="8136" y="9802"/>
                <wp:lineTo x="8712" y="9765"/>
                <wp:lineTo x="8928" y="9475"/>
                <wp:lineTo x="8784" y="8930"/>
                <wp:lineTo x="8064" y="8277"/>
                <wp:lineTo x="7740" y="8059"/>
                <wp:lineTo x="7740" y="2486"/>
                <wp:lineTo x="7848" y="2214"/>
                <wp:lineTo x="8136" y="3158"/>
                <wp:lineTo x="9000" y="4356"/>
                <wp:lineTo x="9468" y="4719"/>
                <wp:lineTo x="9900" y="4610"/>
                <wp:lineTo x="10152" y="4356"/>
                <wp:lineTo x="10008" y="5482"/>
                <wp:lineTo x="10224" y="5554"/>
                <wp:lineTo x="10296" y="5525"/>
                <wp:lineTo x="10296" y="12016"/>
                <wp:lineTo x="9828" y="12488"/>
                <wp:lineTo x="9720" y="12887"/>
                <wp:lineTo x="10296" y="12016"/>
                <wp:lineTo x="10296" y="5525"/>
                <wp:lineTo x="10584" y="5409"/>
                <wp:lineTo x="10476" y="6861"/>
                <wp:lineTo x="10656" y="7188"/>
                <wp:lineTo x="11232" y="7152"/>
                <wp:lineTo x="11520" y="6643"/>
                <wp:lineTo x="11880" y="4429"/>
                <wp:lineTo x="12060" y="4175"/>
                <wp:lineTo x="12132" y="4610"/>
                <wp:lineTo x="12492" y="4756"/>
                <wp:lineTo x="12780" y="4465"/>
                <wp:lineTo x="13248" y="2759"/>
                <wp:lineTo x="13644" y="3485"/>
                <wp:lineTo x="14004" y="3304"/>
                <wp:lineTo x="14940" y="2106"/>
                <wp:lineTo x="15840" y="436"/>
              </wp:wrapPolygon>
            </wp:wrapThrough>
            <wp:docPr id="1073741827"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7" name="See the source image" descr="See the source image"/>
                    <pic:cNvPicPr>
                      <a:picLocks noChangeAspect="1"/>
                    </pic:cNvPicPr>
                  </pic:nvPicPr>
                  <pic:blipFill>
                    <a:blip r:embed="rId8">
                      <a:extLst/>
                    </a:blip>
                    <a:stretch>
                      <a:fillRect/>
                    </a:stretch>
                  </pic:blipFill>
                  <pic:spPr>
                    <a:xfrm>
                      <a:off x="0" y="0"/>
                      <a:ext cx="1459865" cy="1447800"/>
                    </a:xfrm>
                    <a:prstGeom prst="rect">
                      <a:avLst/>
                    </a:prstGeom>
                    <a:ln w="12700" cap="flat">
                      <a:noFill/>
                      <a:miter lim="400000"/>
                    </a:ln>
                    <a:effectLst/>
                  </pic:spPr>
                </pic:pic>
              </a:graphicData>
            </a:graphic>
          </wp:anchor>
        </w:drawing>
      </w:r>
      <w:r>
        <w:rPr>
          <w:rFonts w:ascii="Century Schoolbook" w:hAnsi="Century Schoolbook"/>
          <w:b/>
          <w:bCs/>
          <w:sz w:val="48"/>
          <w:szCs w:val="48"/>
          <w:lang w:val="de-DE"/>
        </w:rPr>
        <w:t xml:space="preserve">      PRESCHOOL  </w:t>
      </w:r>
    </w:p>
    <w:p w:rsidR="009442EF" w:rsidRDefault="00904CD6">
      <w:pPr>
        <w:pStyle w:val="Heading"/>
        <w:rPr>
          <w:rFonts w:ascii="Century Schoolbook" w:eastAsia="Century Schoolbook" w:hAnsi="Century Schoolbook" w:cs="Century Schoolbook"/>
          <w:b/>
          <w:bCs/>
          <w:sz w:val="48"/>
          <w:szCs w:val="48"/>
        </w:rPr>
      </w:pPr>
      <w:r>
        <w:rPr>
          <w:rFonts w:ascii="Century Schoolbook" w:hAnsi="Century Schoolbook"/>
          <w:b/>
          <w:bCs/>
          <w:sz w:val="48"/>
          <w:szCs w:val="48"/>
          <w:lang w:val="de-DE"/>
        </w:rPr>
        <w:t xml:space="preserve">          NEWSLETTER</w:t>
      </w:r>
    </w:p>
    <w:p w:rsidR="009442EF" w:rsidRDefault="009442EF">
      <w:pPr>
        <w:pStyle w:val="Body"/>
        <w:rPr>
          <w:b/>
          <w:bCs/>
          <w:sz w:val="16"/>
          <w:szCs w:val="16"/>
        </w:rPr>
      </w:pPr>
    </w:p>
    <w:p w:rsidR="009442EF" w:rsidRDefault="00904CD6">
      <w:pPr>
        <w:pStyle w:val="Body"/>
        <w:jc w:val="both"/>
        <w:rPr>
          <w:rFonts w:ascii="Arial" w:eastAsia="Arial" w:hAnsi="Arial" w:cs="Arial"/>
          <w:sz w:val="22"/>
          <w:szCs w:val="22"/>
        </w:rPr>
      </w:pPr>
      <w:r>
        <w:rPr>
          <w:rFonts w:ascii="Century" w:hAnsi="Century"/>
          <w:sz w:val="24"/>
          <w:szCs w:val="24"/>
          <w:lang w:val="de-DE"/>
        </w:rPr>
        <w:t xml:space="preserve">FUNDRAISER </w:t>
      </w:r>
      <w:r>
        <w:rPr>
          <w:rFonts w:ascii="Century" w:hAnsi="Century"/>
          <w:sz w:val="24"/>
          <w:szCs w:val="24"/>
        </w:rPr>
        <w:t xml:space="preserve">– </w:t>
      </w:r>
      <w:r>
        <w:rPr>
          <w:rFonts w:ascii="Century" w:hAnsi="Century"/>
          <w:sz w:val="24"/>
          <w:szCs w:val="24"/>
          <w:lang w:val="de-DE"/>
        </w:rPr>
        <w:t>HOLIDAY PIES!</w:t>
      </w:r>
      <w:r>
        <w:rPr>
          <w:rFonts w:ascii="Arial" w:hAnsi="Arial"/>
          <w:b/>
          <w:bCs/>
          <w:sz w:val="22"/>
          <w:szCs w:val="22"/>
        </w:rPr>
        <w:t xml:space="preserve"> </w:t>
      </w:r>
      <w:proofErr w:type="gramStart"/>
      <w:r>
        <w:rPr>
          <w:rFonts w:ascii="Arial" w:hAnsi="Arial"/>
          <w:sz w:val="22"/>
          <w:szCs w:val="22"/>
        </w:rPr>
        <w:t xml:space="preserve">Pick-up day for pies </w:t>
      </w:r>
      <w:r>
        <w:rPr>
          <w:rFonts w:ascii="Arial" w:hAnsi="Arial"/>
          <w:sz w:val="22"/>
          <w:szCs w:val="22"/>
        </w:rPr>
        <w:t>–</w:t>
      </w:r>
      <w:r>
        <w:rPr>
          <w:rFonts w:ascii="Arial" w:hAnsi="Arial"/>
          <w:b/>
          <w:bCs/>
          <w:sz w:val="22"/>
          <w:szCs w:val="22"/>
        </w:rPr>
        <w:t xml:space="preserve"> Friday, November 5th 10:30 A.M. to 1 P.M.</w:t>
      </w:r>
      <w:proofErr w:type="gramEnd"/>
      <w:r>
        <w:rPr>
          <w:rFonts w:ascii="Arial" w:hAnsi="Arial"/>
          <w:sz w:val="22"/>
          <w:szCs w:val="22"/>
        </w:rPr>
        <w:t xml:space="preserve">   There will be </w:t>
      </w:r>
      <w:r>
        <w:rPr>
          <w:rFonts w:ascii="Arial" w:hAnsi="Arial"/>
          <w:b/>
          <w:bCs/>
          <w:sz w:val="22"/>
          <w:szCs w:val="22"/>
          <w:lang w:val="de-DE"/>
        </w:rPr>
        <w:t>NO SCHOOL</w:t>
      </w:r>
      <w:r>
        <w:rPr>
          <w:rFonts w:ascii="Arial" w:hAnsi="Arial"/>
          <w:sz w:val="22"/>
          <w:szCs w:val="22"/>
        </w:rPr>
        <w:t xml:space="preserve"> that day.  Payment is expected at the time of pick-up if you have not already paid.  These pies can be frozen and used at any time.  </w:t>
      </w:r>
      <w:r>
        <w:rPr>
          <w:rFonts w:ascii="Arial" w:hAnsi="Arial"/>
          <w:b/>
          <w:bCs/>
          <w:sz w:val="22"/>
          <w:szCs w:val="22"/>
        </w:rPr>
        <w:t>Thank you for your support!</w:t>
      </w:r>
      <w:r>
        <w:rPr>
          <w:rFonts w:ascii="Arial" w:hAnsi="Arial"/>
          <w:sz w:val="22"/>
          <w:szCs w:val="22"/>
        </w:rPr>
        <w:t xml:space="preserve">  We sincerely appreciate your time!</w:t>
      </w:r>
    </w:p>
    <w:p w:rsidR="009442EF" w:rsidRDefault="009442EF">
      <w:pPr>
        <w:pStyle w:val="Body"/>
        <w:rPr>
          <w:rFonts w:ascii="Arial" w:eastAsia="Arial" w:hAnsi="Arial" w:cs="Arial"/>
          <w:sz w:val="16"/>
          <w:szCs w:val="16"/>
        </w:rPr>
      </w:pPr>
    </w:p>
    <w:p w:rsidR="009442EF" w:rsidRDefault="00904CD6">
      <w:pPr>
        <w:pStyle w:val="Body"/>
        <w:jc w:val="both"/>
      </w:pPr>
      <w:r>
        <w:rPr>
          <w:rFonts w:ascii="Century" w:hAnsi="Century"/>
          <w:sz w:val="24"/>
          <w:szCs w:val="24"/>
          <w:lang w:val="de-DE"/>
        </w:rPr>
        <w:t>ELECTION DAY:</w:t>
      </w:r>
      <w:r>
        <w:rPr>
          <w:rFonts w:ascii="Century" w:hAnsi="Century"/>
          <w:sz w:val="24"/>
          <w:szCs w:val="24"/>
          <w:lang w:val="de-DE"/>
        </w:rPr>
        <w:tab/>
        <w:t xml:space="preserve">TUESDAY, NOVEMBER </w:t>
      </w:r>
      <w:r>
        <w:rPr>
          <w:rFonts w:ascii="Century" w:hAnsi="Century"/>
          <w:sz w:val="24"/>
          <w:szCs w:val="24"/>
        </w:rPr>
        <w:t>2n</w:t>
      </w:r>
      <w:r>
        <w:rPr>
          <w:rFonts w:ascii="Century" w:hAnsi="Century"/>
          <w:sz w:val="24"/>
          <w:szCs w:val="24"/>
        </w:rPr>
        <w:t xml:space="preserve">d, </w:t>
      </w:r>
      <w:r>
        <w:rPr>
          <w:rFonts w:ascii="Arial" w:hAnsi="Arial"/>
          <w:sz w:val="22"/>
          <w:szCs w:val="22"/>
        </w:rPr>
        <w:t xml:space="preserve">Trinity Church will be used as polling place this year. There will be </w:t>
      </w:r>
      <w:r>
        <w:rPr>
          <w:rFonts w:ascii="Arial" w:hAnsi="Arial"/>
          <w:b/>
          <w:bCs/>
          <w:sz w:val="22"/>
          <w:szCs w:val="22"/>
          <w:lang w:val="de-DE"/>
        </w:rPr>
        <w:t>NO</w:t>
      </w:r>
      <w:r>
        <w:rPr>
          <w:b/>
          <w:bCs/>
        </w:rPr>
        <w:t xml:space="preserve"> </w:t>
      </w:r>
      <w:r>
        <w:rPr>
          <w:rFonts w:ascii="Arial" w:hAnsi="Arial"/>
          <w:b/>
          <w:bCs/>
          <w:sz w:val="22"/>
          <w:szCs w:val="22"/>
          <w:lang w:val="de-DE"/>
        </w:rPr>
        <w:t>SCHOOL</w:t>
      </w:r>
      <w:r>
        <w:t xml:space="preserve"> </w:t>
      </w:r>
      <w:r>
        <w:rPr>
          <w:sz w:val="22"/>
          <w:szCs w:val="22"/>
        </w:rPr>
        <w:t>that day.</w:t>
      </w:r>
    </w:p>
    <w:p w:rsidR="009442EF" w:rsidRDefault="009442EF">
      <w:pPr>
        <w:pStyle w:val="Body"/>
        <w:rPr>
          <w:rFonts w:ascii="Arial" w:eastAsia="Arial" w:hAnsi="Arial" w:cs="Arial"/>
          <w:sz w:val="16"/>
          <w:szCs w:val="16"/>
        </w:rPr>
      </w:pPr>
    </w:p>
    <w:p w:rsidR="009442EF" w:rsidRDefault="00904CD6">
      <w:pPr>
        <w:pStyle w:val="Heading2"/>
        <w:jc w:val="both"/>
        <w:rPr>
          <w:b w:val="0"/>
          <w:bCs w:val="0"/>
          <w:sz w:val="22"/>
          <w:szCs w:val="22"/>
        </w:rPr>
      </w:pPr>
      <w:r>
        <w:rPr>
          <w:rFonts w:ascii="Century" w:hAnsi="Century"/>
          <w:b w:val="0"/>
          <w:bCs w:val="0"/>
          <w:u w:val="none"/>
        </w:rPr>
        <w:t>COMMUNICATION:</w:t>
      </w:r>
      <w:r>
        <w:rPr>
          <w:b w:val="0"/>
          <w:bCs w:val="0"/>
          <w:sz w:val="22"/>
          <w:szCs w:val="22"/>
          <w:u w:val="none"/>
          <w:lang w:val="en-US"/>
        </w:rPr>
        <w:t xml:space="preserve"> We would like to be sure we have an effective way to reach you in an emerge</w:t>
      </w:r>
      <w:r>
        <w:rPr>
          <w:b w:val="0"/>
          <w:bCs w:val="0"/>
          <w:sz w:val="22"/>
          <w:szCs w:val="22"/>
          <w:u w:val="none"/>
          <w:lang w:val="en-US"/>
        </w:rPr>
        <w:t xml:space="preserve">ncy causing a schedule change or alert. We will use a text message. </w:t>
      </w:r>
      <w:r>
        <w:rPr>
          <w:sz w:val="22"/>
          <w:szCs w:val="22"/>
          <w:u w:val="none"/>
          <w:lang w:val="en-US"/>
        </w:rPr>
        <w:t xml:space="preserve">Please be sure to leave the phone number that you prefer we use. </w:t>
      </w:r>
      <w:r>
        <w:rPr>
          <w:b w:val="0"/>
          <w:bCs w:val="0"/>
          <w:sz w:val="22"/>
          <w:szCs w:val="22"/>
          <w:u w:val="none"/>
          <w:lang w:val="en-US"/>
        </w:rPr>
        <w:t>Thank you for providing accurate information to help us communicate with you!</w:t>
      </w:r>
    </w:p>
    <w:p w:rsidR="009442EF" w:rsidRDefault="009442EF">
      <w:pPr>
        <w:pStyle w:val="Body"/>
        <w:rPr>
          <w:rFonts w:ascii="Arial" w:eastAsia="Arial" w:hAnsi="Arial" w:cs="Arial"/>
          <w:sz w:val="16"/>
          <w:szCs w:val="16"/>
        </w:rPr>
      </w:pPr>
    </w:p>
    <w:p w:rsidR="009442EF" w:rsidRDefault="00904CD6">
      <w:pPr>
        <w:pStyle w:val="BodyText"/>
        <w:rPr>
          <w:sz w:val="22"/>
          <w:szCs w:val="22"/>
        </w:rPr>
      </w:pPr>
      <w:r>
        <w:rPr>
          <w:rFonts w:ascii="Century" w:hAnsi="Century"/>
        </w:rPr>
        <w:t>GIVE THANKS:</w:t>
      </w:r>
      <w:r>
        <w:t xml:space="preserve"> </w:t>
      </w:r>
      <w:r>
        <w:rPr>
          <w:sz w:val="22"/>
          <w:szCs w:val="22"/>
        </w:rPr>
        <w:t xml:space="preserve">At Trinity Preschool there are </w:t>
      </w:r>
      <w:r>
        <w:rPr>
          <w:sz w:val="22"/>
          <w:szCs w:val="22"/>
        </w:rPr>
        <w:t>34 children and we are very thankful to have them as a part of the school!  We hope this Thanksgiving will be filled with special moments for all of you and your families!  Happy Thanksgiving from your preschool staff!</w:t>
      </w:r>
    </w:p>
    <w:p w:rsidR="009442EF" w:rsidRDefault="009442EF">
      <w:pPr>
        <w:pStyle w:val="Body"/>
        <w:jc w:val="both"/>
        <w:rPr>
          <w:rFonts w:ascii="Arial" w:eastAsia="Arial" w:hAnsi="Arial" w:cs="Arial"/>
          <w:sz w:val="16"/>
          <w:szCs w:val="16"/>
        </w:rPr>
      </w:pPr>
    </w:p>
    <w:p w:rsidR="009442EF" w:rsidRDefault="00904CD6">
      <w:pPr>
        <w:pStyle w:val="Body"/>
        <w:rPr>
          <w:rFonts w:ascii="Arial" w:eastAsia="Arial" w:hAnsi="Arial" w:cs="Arial"/>
          <w:sz w:val="24"/>
          <w:szCs w:val="24"/>
        </w:rPr>
      </w:pPr>
      <w:r>
        <w:rPr>
          <w:rFonts w:ascii="Century" w:hAnsi="Century"/>
          <w:sz w:val="24"/>
          <w:szCs w:val="24"/>
          <w:lang w:val="de-DE"/>
        </w:rPr>
        <w:t>FROM A PRESCHOOLER</w:t>
      </w:r>
      <w:r>
        <w:rPr>
          <w:rFonts w:ascii="Century" w:hAnsi="Century"/>
          <w:sz w:val="24"/>
          <w:szCs w:val="24"/>
        </w:rPr>
        <w:t>’</w:t>
      </w:r>
      <w:r>
        <w:rPr>
          <w:rFonts w:ascii="Century" w:hAnsi="Century"/>
          <w:sz w:val="24"/>
          <w:szCs w:val="24"/>
        </w:rPr>
        <w:t>S POINT OF VIEW:</w:t>
      </w:r>
      <w:r>
        <w:rPr>
          <w:rFonts w:ascii="Arial" w:eastAsia="Arial" w:hAnsi="Arial" w:cs="Arial"/>
          <w:sz w:val="24"/>
          <w:szCs w:val="24"/>
        </w:rPr>
        <w:tab/>
      </w:r>
    </w:p>
    <w:p w:rsidR="009442EF" w:rsidRDefault="00904CD6">
      <w:pPr>
        <w:pStyle w:val="Body"/>
        <w:rPr>
          <w:rFonts w:ascii="Arial" w:eastAsia="Arial" w:hAnsi="Arial" w:cs="Arial"/>
          <w:sz w:val="22"/>
          <w:szCs w:val="22"/>
        </w:rPr>
      </w:pPr>
      <w:r>
        <w:rPr>
          <w:rFonts w:ascii="Arial" w:hAnsi="Arial"/>
          <w:sz w:val="22"/>
          <w:szCs w:val="22"/>
        </w:rPr>
        <w:t>When I participate in circle time activities, I am learning:</w:t>
      </w:r>
    </w:p>
    <w:p w:rsidR="009442EF" w:rsidRDefault="00904CD6">
      <w:pPr>
        <w:pStyle w:val="Body"/>
        <w:rPr>
          <w:rFonts w:ascii="Arial" w:eastAsia="Arial" w:hAnsi="Arial" w:cs="Arial"/>
          <w:sz w:val="22"/>
          <w:szCs w:val="22"/>
        </w:rPr>
      </w:pP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to</w:t>
      </w:r>
      <w:proofErr w:type="gramEnd"/>
      <w:r>
        <w:rPr>
          <w:rFonts w:ascii="Arial" w:hAnsi="Arial"/>
          <w:sz w:val="22"/>
          <w:szCs w:val="22"/>
        </w:rPr>
        <w:t xml:space="preserve"> listen and understand spoken language.</w:t>
      </w:r>
      <w:r>
        <w:rPr>
          <w:rFonts w:ascii="Arial" w:hAnsi="Arial"/>
          <w:sz w:val="22"/>
          <w:szCs w:val="22"/>
        </w:rPr>
        <w:tab/>
      </w:r>
      <w:r>
        <w:rPr>
          <w:rFonts w:ascii="Arial" w:hAnsi="Arial"/>
          <w:sz w:val="22"/>
          <w:szCs w:val="22"/>
        </w:rPr>
        <w:tab/>
      </w:r>
      <w:r>
        <w:rPr>
          <w:rFonts w:ascii="Arial" w:hAnsi="Arial"/>
          <w:sz w:val="22"/>
          <w:szCs w:val="22"/>
        </w:rPr>
        <w:tab/>
      </w: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the</w:t>
      </w:r>
      <w:proofErr w:type="gramEnd"/>
      <w:r>
        <w:rPr>
          <w:rFonts w:ascii="Arial" w:hAnsi="Arial"/>
          <w:sz w:val="22"/>
          <w:szCs w:val="22"/>
        </w:rPr>
        <w:t xml:space="preserve"> names of others in the group.</w:t>
      </w:r>
    </w:p>
    <w:p w:rsidR="009442EF" w:rsidRDefault="00904CD6">
      <w:pPr>
        <w:pStyle w:val="Body"/>
        <w:rPr>
          <w:rFonts w:ascii="Arial" w:eastAsia="Arial" w:hAnsi="Arial" w:cs="Arial"/>
          <w:sz w:val="22"/>
          <w:szCs w:val="22"/>
        </w:rPr>
      </w:pP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to</w:t>
      </w:r>
      <w:proofErr w:type="gramEnd"/>
      <w:r>
        <w:rPr>
          <w:rFonts w:ascii="Arial" w:hAnsi="Arial"/>
          <w:sz w:val="22"/>
          <w:szCs w:val="22"/>
        </w:rPr>
        <w:t xml:space="preserve"> add my ideas to the discussion.  My ideas have value.</w:t>
      </w:r>
      <w:r>
        <w:rPr>
          <w:rFonts w:ascii="Arial" w:hAnsi="Arial"/>
          <w:sz w:val="22"/>
          <w:szCs w:val="22"/>
        </w:rPr>
        <w:tab/>
      </w: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to</w:t>
      </w:r>
      <w:proofErr w:type="gramEnd"/>
      <w:r>
        <w:rPr>
          <w:rFonts w:ascii="Arial" w:hAnsi="Arial"/>
          <w:sz w:val="22"/>
          <w:szCs w:val="22"/>
        </w:rPr>
        <w:t xml:space="preserve"> cooperate and be considerate of others. . </w:t>
      </w: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new</w:t>
      </w:r>
      <w:proofErr w:type="gramEnd"/>
      <w:r>
        <w:rPr>
          <w:rFonts w:ascii="Arial" w:hAnsi="Arial"/>
          <w:sz w:val="22"/>
          <w:szCs w:val="22"/>
        </w:rPr>
        <w:t xml:space="preserve"> vocabulary connected with the topic.</w:t>
      </w:r>
      <w:r>
        <w:rPr>
          <w:rFonts w:ascii="Arial" w:hAnsi="Arial"/>
          <w:sz w:val="22"/>
          <w:szCs w:val="22"/>
        </w:rPr>
        <w:tab/>
      </w:r>
      <w:r>
        <w:rPr>
          <w:rFonts w:ascii="Arial" w:hAnsi="Arial"/>
          <w:sz w:val="22"/>
          <w:szCs w:val="22"/>
        </w:rPr>
        <w:tab/>
      </w:r>
      <w:r>
        <w:rPr>
          <w:rFonts w:ascii="Arial" w:hAnsi="Arial"/>
          <w:sz w:val="22"/>
          <w:szCs w:val="22"/>
        </w:rPr>
        <w:tab/>
      </w: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to</w:t>
      </w:r>
      <w:proofErr w:type="gramEnd"/>
      <w:r>
        <w:rPr>
          <w:rFonts w:ascii="Arial" w:hAnsi="Arial"/>
          <w:sz w:val="22"/>
          <w:szCs w:val="22"/>
        </w:rPr>
        <w:t xml:space="preserve"> help plan what we will do next.</w:t>
      </w:r>
    </w:p>
    <w:p w:rsidR="009442EF" w:rsidRDefault="00904CD6">
      <w:pPr>
        <w:pStyle w:val="Body"/>
        <w:rPr>
          <w:rFonts w:ascii="Arial" w:eastAsia="Arial" w:hAnsi="Arial" w:cs="Arial"/>
          <w:sz w:val="22"/>
          <w:szCs w:val="22"/>
        </w:rPr>
      </w:pP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to</w:t>
      </w:r>
      <w:proofErr w:type="gramEnd"/>
      <w:r>
        <w:rPr>
          <w:rFonts w:ascii="Arial" w:hAnsi="Arial"/>
          <w:sz w:val="22"/>
          <w:szCs w:val="22"/>
        </w:rPr>
        <w:t xml:space="preserve"> remember the words of songs and poems.</w:t>
      </w:r>
      <w:r>
        <w:rPr>
          <w:rFonts w:ascii="Arial" w:hAnsi="Arial"/>
          <w:sz w:val="22"/>
          <w:szCs w:val="22"/>
        </w:rPr>
        <w:tab/>
      </w:r>
      <w:r>
        <w:rPr>
          <w:rFonts w:ascii="Arial" w:hAnsi="Arial"/>
          <w:sz w:val="22"/>
          <w:szCs w:val="22"/>
        </w:rPr>
        <w:tab/>
      </w:r>
      <w:r>
        <w:rPr>
          <w:rFonts w:ascii="Arial Unicode MS" w:hAnsi="Arial Unicode MS"/>
          <w:sz w:val="22"/>
          <w:szCs w:val="22"/>
        </w:rPr>
        <w:t>•</w:t>
      </w:r>
      <w:r>
        <w:rPr>
          <w:rFonts w:ascii="Arial" w:hAnsi="Arial"/>
          <w:sz w:val="22"/>
          <w:szCs w:val="22"/>
        </w:rPr>
        <w:t xml:space="preserve"> </w:t>
      </w:r>
      <w:proofErr w:type="gramStart"/>
      <w:r>
        <w:rPr>
          <w:rFonts w:ascii="Arial" w:hAnsi="Arial"/>
          <w:sz w:val="22"/>
          <w:szCs w:val="22"/>
        </w:rPr>
        <w:t>self-control</w:t>
      </w:r>
      <w:proofErr w:type="gramEnd"/>
      <w:r>
        <w:rPr>
          <w:rFonts w:ascii="Arial" w:hAnsi="Arial"/>
          <w:sz w:val="22"/>
          <w:szCs w:val="22"/>
        </w:rPr>
        <w:t>.</w:t>
      </w:r>
    </w:p>
    <w:p w:rsidR="009442EF" w:rsidRDefault="009442EF">
      <w:pPr>
        <w:pStyle w:val="Body"/>
        <w:rPr>
          <w:sz w:val="16"/>
          <w:szCs w:val="16"/>
        </w:rPr>
      </w:pPr>
    </w:p>
    <w:p w:rsidR="009442EF" w:rsidRDefault="00904CD6">
      <w:pPr>
        <w:pStyle w:val="Body"/>
        <w:jc w:val="both"/>
        <w:rPr>
          <w:rFonts w:ascii="Arial" w:eastAsia="Arial" w:hAnsi="Arial" w:cs="Arial"/>
          <w:sz w:val="22"/>
          <w:szCs w:val="22"/>
        </w:rPr>
      </w:pPr>
      <w:r>
        <w:rPr>
          <w:rFonts w:ascii="Century" w:hAnsi="Century"/>
          <w:sz w:val="24"/>
          <w:szCs w:val="24"/>
          <w:lang w:val="de-DE"/>
        </w:rPr>
        <w:t>SELF ESTEEM:</w:t>
      </w:r>
      <w:r>
        <w:rPr>
          <w:rFonts w:ascii="Arial" w:hAnsi="Arial"/>
          <w:sz w:val="24"/>
          <w:szCs w:val="24"/>
        </w:rPr>
        <w:t xml:space="preserve"> </w:t>
      </w:r>
      <w:r>
        <w:rPr>
          <w:rFonts w:ascii="Arial" w:hAnsi="Arial"/>
          <w:sz w:val="22"/>
          <w:szCs w:val="22"/>
        </w:rPr>
        <w:t xml:space="preserve">By now, your child has become comfortable with his/her school, teachers, and new friends.  What a </w:t>
      </w:r>
      <w:r>
        <w:rPr>
          <w:rFonts w:ascii="Arial" w:hAnsi="Arial"/>
          <w:sz w:val="22"/>
          <w:szCs w:val="22"/>
        </w:rPr>
        <w:t xml:space="preserve">wonderful accomplishment!  Some children have had some rough moments, some have adjusted easily, </w:t>
      </w:r>
      <w:proofErr w:type="gramStart"/>
      <w:r>
        <w:rPr>
          <w:rFonts w:ascii="Arial" w:hAnsi="Arial"/>
          <w:sz w:val="22"/>
          <w:szCs w:val="22"/>
        </w:rPr>
        <w:t>some</w:t>
      </w:r>
      <w:proofErr w:type="gramEnd"/>
      <w:r>
        <w:rPr>
          <w:rFonts w:ascii="Arial" w:hAnsi="Arial"/>
          <w:sz w:val="22"/>
          <w:szCs w:val="22"/>
        </w:rPr>
        <w:t xml:space="preserve"> may show some difficulty later in the year.  Whatever the case, parents can feel great about giving their child this opportunity to grow, learn, and to su</w:t>
      </w:r>
      <w:r>
        <w:rPr>
          <w:rFonts w:ascii="Arial" w:hAnsi="Arial"/>
          <w:sz w:val="22"/>
          <w:szCs w:val="22"/>
        </w:rPr>
        <w:t>cceed at something all their own.  Your child</w:t>
      </w:r>
      <w:r>
        <w:rPr>
          <w:rFonts w:ascii="Arial" w:hAnsi="Arial"/>
          <w:sz w:val="22"/>
          <w:szCs w:val="22"/>
        </w:rPr>
        <w:t>’</w:t>
      </w:r>
      <w:r>
        <w:rPr>
          <w:rFonts w:ascii="Arial" w:hAnsi="Arial"/>
          <w:sz w:val="22"/>
          <w:szCs w:val="22"/>
        </w:rPr>
        <w:t xml:space="preserve">s confidence is growing and </w:t>
      </w:r>
      <w:proofErr w:type="spellStart"/>
      <w:r>
        <w:rPr>
          <w:rFonts w:ascii="Arial" w:hAnsi="Arial"/>
          <w:sz w:val="22"/>
          <w:szCs w:val="22"/>
        </w:rPr>
        <w:t>self esteem</w:t>
      </w:r>
      <w:proofErr w:type="spellEnd"/>
      <w:r>
        <w:rPr>
          <w:rFonts w:ascii="Arial" w:hAnsi="Arial"/>
          <w:sz w:val="22"/>
          <w:szCs w:val="22"/>
        </w:rPr>
        <w:t xml:space="preserve"> is a great predictor of future success!</w:t>
      </w:r>
    </w:p>
    <w:p w:rsidR="009442EF" w:rsidRDefault="009442EF">
      <w:pPr>
        <w:pStyle w:val="Body"/>
        <w:rPr>
          <w:rFonts w:ascii="Arial" w:eastAsia="Arial" w:hAnsi="Arial" w:cs="Arial"/>
          <w:b/>
          <w:bCs/>
          <w:sz w:val="16"/>
          <w:szCs w:val="16"/>
          <w:u w:val="single"/>
        </w:rPr>
      </w:pPr>
    </w:p>
    <w:p w:rsidR="009442EF" w:rsidRDefault="00904CD6">
      <w:pPr>
        <w:pStyle w:val="Body"/>
        <w:jc w:val="both"/>
        <w:rPr>
          <w:rFonts w:ascii="Century" w:eastAsia="Century" w:hAnsi="Century" w:cs="Century"/>
        </w:rPr>
      </w:pPr>
      <w:r>
        <w:rPr>
          <w:rFonts w:ascii="Arial" w:hAnsi="Arial"/>
        </w:rPr>
        <w:t xml:space="preserve">                        </w:t>
      </w:r>
    </w:p>
    <w:p w:rsidR="009442EF" w:rsidRDefault="00904CD6">
      <w:pPr>
        <w:pStyle w:val="Body"/>
        <w:jc w:val="both"/>
        <w:rPr>
          <w:rFonts w:ascii="Arial" w:eastAsia="Arial" w:hAnsi="Arial" w:cs="Arial"/>
          <w:sz w:val="22"/>
          <w:szCs w:val="22"/>
        </w:rPr>
      </w:pPr>
      <w:r>
        <w:rPr>
          <w:rFonts w:ascii="Century" w:hAnsi="Century"/>
          <w:sz w:val="24"/>
          <w:szCs w:val="24"/>
        </w:rPr>
        <w:t xml:space="preserve">FACEBOOK: </w:t>
      </w:r>
      <w:r>
        <w:rPr>
          <w:rFonts w:ascii="Arial" w:hAnsi="Arial"/>
          <w:sz w:val="22"/>
          <w:szCs w:val="22"/>
        </w:rPr>
        <w:t>Trinity Preschool is on Facebook! Periodically, the director will post events that have already happened or helpful information to parents and caregivers. Our purpose for using this media is to inform you and the community of this rich, fun, nurturing plac</w:t>
      </w:r>
      <w:r>
        <w:rPr>
          <w:rFonts w:ascii="Arial" w:hAnsi="Arial"/>
          <w:sz w:val="22"/>
          <w:szCs w:val="22"/>
        </w:rPr>
        <w:t xml:space="preserve">e for growing children. Parents have signed our permission form relating to the use of photos. </w:t>
      </w:r>
      <w:r>
        <w:rPr>
          <w:rFonts w:ascii="Arial" w:hAnsi="Arial"/>
          <w:b/>
          <w:bCs/>
          <w:sz w:val="22"/>
          <w:szCs w:val="22"/>
        </w:rPr>
        <w:t>PLEASE INFORM US</w:t>
      </w:r>
      <w:r>
        <w:rPr>
          <w:rFonts w:ascii="Arial" w:hAnsi="Arial"/>
          <w:sz w:val="22"/>
          <w:szCs w:val="22"/>
        </w:rPr>
        <w:t xml:space="preserve"> personally if you would prefer your child </w:t>
      </w:r>
      <w:r>
        <w:rPr>
          <w:rFonts w:ascii="Arial" w:hAnsi="Arial"/>
          <w:b/>
          <w:bCs/>
          <w:sz w:val="22"/>
          <w:szCs w:val="22"/>
        </w:rPr>
        <w:t>NOT</w:t>
      </w:r>
      <w:r>
        <w:rPr>
          <w:rFonts w:ascii="Arial" w:hAnsi="Arial"/>
          <w:sz w:val="22"/>
          <w:szCs w:val="22"/>
        </w:rPr>
        <w:t xml:space="preserve"> to be on the Facebook page. </w:t>
      </w:r>
      <w:r>
        <w:rPr>
          <w:rFonts w:ascii="Arial" w:hAnsi="Arial"/>
          <w:b/>
          <w:bCs/>
          <w:sz w:val="22"/>
          <w:szCs w:val="22"/>
        </w:rPr>
        <w:t>No names will be used ever!</w:t>
      </w:r>
      <w:r>
        <w:rPr>
          <w:rFonts w:ascii="Arial" w:hAnsi="Arial"/>
          <w:sz w:val="22"/>
          <w:szCs w:val="22"/>
        </w:rPr>
        <w:t xml:space="preserve"> Like us on Facebook!</w:t>
      </w:r>
    </w:p>
    <w:p w:rsidR="009442EF" w:rsidRDefault="009442EF">
      <w:pPr>
        <w:pStyle w:val="Body"/>
        <w:rPr>
          <w:rFonts w:ascii="Arial" w:eastAsia="Arial" w:hAnsi="Arial" w:cs="Arial"/>
          <w:b/>
          <w:bCs/>
          <w:sz w:val="22"/>
          <w:szCs w:val="22"/>
        </w:rPr>
      </w:pPr>
    </w:p>
    <w:p w:rsidR="009442EF" w:rsidRDefault="009442EF">
      <w:pPr>
        <w:pStyle w:val="Body"/>
        <w:rPr>
          <w:rFonts w:ascii="Arial" w:eastAsia="Arial" w:hAnsi="Arial" w:cs="Arial"/>
          <w:b/>
          <w:bCs/>
          <w:sz w:val="22"/>
          <w:szCs w:val="22"/>
        </w:rPr>
      </w:pPr>
    </w:p>
    <w:p w:rsidR="009442EF" w:rsidRDefault="009442EF">
      <w:pPr>
        <w:pStyle w:val="Body"/>
        <w:rPr>
          <w:rFonts w:ascii="Arial" w:eastAsia="Arial" w:hAnsi="Arial" w:cs="Arial"/>
          <w:b/>
          <w:bCs/>
          <w:sz w:val="22"/>
          <w:szCs w:val="22"/>
        </w:rPr>
      </w:pPr>
    </w:p>
    <w:p w:rsidR="009442EF" w:rsidRDefault="009442EF">
      <w:pPr>
        <w:pStyle w:val="Body"/>
        <w:rPr>
          <w:rFonts w:ascii="Arial" w:eastAsia="Arial" w:hAnsi="Arial" w:cs="Arial"/>
          <w:b/>
          <w:bCs/>
          <w:sz w:val="22"/>
          <w:szCs w:val="22"/>
        </w:rPr>
      </w:pPr>
    </w:p>
    <w:p w:rsidR="009442EF" w:rsidRPr="008B0894" w:rsidRDefault="00904CD6" w:rsidP="008B0894">
      <w:pPr>
        <w:pStyle w:val="Body"/>
        <w:tabs>
          <w:tab w:val="left" w:pos="5400"/>
        </w:tabs>
        <w:rPr>
          <w:rFonts w:ascii="Century" w:eastAsia="Century" w:hAnsi="Century" w:cs="Century"/>
          <w:b/>
          <w:sz w:val="24"/>
          <w:szCs w:val="24"/>
        </w:rPr>
      </w:pPr>
      <w:bookmarkStart w:id="0" w:name="_GoBack"/>
      <w:r w:rsidRPr="008B0894">
        <w:rPr>
          <w:rFonts w:ascii="Century" w:hAnsi="Century"/>
          <w:b/>
          <w:sz w:val="24"/>
          <w:szCs w:val="24"/>
        </w:rPr>
        <w:lastRenderedPageBreak/>
        <w:t>SPECIAL DATES</w:t>
      </w:r>
    </w:p>
    <w:bookmarkEnd w:id="0"/>
    <w:p w:rsidR="009442EF" w:rsidRDefault="00904CD6" w:rsidP="008B0894">
      <w:pPr>
        <w:pStyle w:val="Body"/>
        <w:tabs>
          <w:tab w:val="left" w:pos="5220"/>
          <w:tab w:val="left" w:pos="5400"/>
        </w:tabs>
        <w:rPr>
          <w:rFonts w:ascii="Arial" w:eastAsia="Arial" w:hAnsi="Arial" w:cs="Arial"/>
          <w:sz w:val="22"/>
          <w:szCs w:val="22"/>
        </w:rPr>
      </w:pPr>
      <w:r>
        <w:rPr>
          <w:rFonts w:ascii="Arial" w:hAnsi="Arial"/>
          <w:sz w:val="22"/>
          <w:szCs w:val="22"/>
        </w:rPr>
        <w:t>Tue</w:t>
      </w:r>
      <w:r w:rsidR="008B0894">
        <w:rPr>
          <w:rFonts w:ascii="Arial" w:hAnsi="Arial"/>
          <w:sz w:val="22"/>
          <w:szCs w:val="22"/>
        </w:rPr>
        <w:t>sday, November 2</w:t>
      </w:r>
      <w:r w:rsidR="008B0894">
        <w:rPr>
          <w:rFonts w:ascii="Arial" w:hAnsi="Arial"/>
          <w:sz w:val="22"/>
          <w:szCs w:val="22"/>
        </w:rPr>
        <w:tab/>
      </w:r>
      <w:r>
        <w:rPr>
          <w:rFonts w:ascii="Arial" w:hAnsi="Arial"/>
          <w:b/>
          <w:bCs/>
          <w:sz w:val="22"/>
          <w:szCs w:val="22"/>
          <w:lang w:val="de-DE"/>
        </w:rPr>
        <w:t>NO SCHOOL</w:t>
      </w:r>
      <w:r>
        <w:rPr>
          <w:rFonts w:ascii="Arial" w:eastAsia="Arial" w:hAnsi="Arial" w:cs="Arial"/>
          <w:sz w:val="22"/>
          <w:szCs w:val="22"/>
        </w:rPr>
        <w:tab/>
      </w:r>
      <w:r>
        <w:rPr>
          <w:rFonts w:ascii="Arial" w:eastAsia="Arial" w:hAnsi="Arial" w:cs="Arial"/>
          <w:sz w:val="22"/>
          <w:szCs w:val="22"/>
        </w:rPr>
        <w:t>Election Day</w:t>
      </w:r>
    </w:p>
    <w:p w:rsidR="009442EF" w:rsidRDefault="00904CD6" w:rsidP="008B0894">
      <w:pPr>
        <w:pStyle w:val="Body"/>
        <w:tabs>
          <w:tab w:val="left" w:pos="5220"/>
          <w:tab w:val="left" w:pos="5400"/>
          <w:tab w:val="left" w:pos="5490"/>
        </w:tabs>
        <w:rPr>
          <w:rFonts w:ascii="Arial" w:eastAsia="Arial" w:hAnsi="Arial" w:cs="Arial"/>
          <w:sz w:val="22"/>
          <w:szCs w:val="22"/>
        </w:rPr>
      </w:pPr>
      <w:proofErr w:type="gramStart"/>
      <w:r>
        <w:rPr>
          <w:rFonts w:ascii="Arial" w:hAnsi="Arial"/>
          <w:sz w:val="22"/>
          <w:szCs w:val="22"/>
        </w:rPr>
        <w:t>Friday, November 5</w:t>
      </w:r>
      <w:r w:rsidR="008B0894">
        <w:rPr>
          <w:rFonts w:ascii="Arial" w:eastAsia="Arial" w:hAnsi="Arial" w:cs="Arial"/>
          <w:sz w:val="22"/>
          <w:szCs w:val="22"/>
        </w:rPr>
        <w:tab/>
      </w:r>
      <w:r>
        <w:rPr>
          <w:rFonts w:ascii="Arial" w:hAnsi="Arial"/>
          <w:b/>
          <w:bCs/>
          <w:sz w:val="22"/>
          <w:szCs w:val="22"/>
          <w:lang w:val="de-DE"/>
        </w:rPr>
        <w:t>NO SCHOOL</w:t>
      </w:r>
      <w:r>
        <w:rPr>
          <w:rFonts w:ascii="Arial" w:eastAsia="Arial" w:hAnsi="Arial" w:cs="Arial"/>
          <w:sz w:val="22"/>
          <w:szCs w:val="22"/>
          <w:lang w:val="de-DE"/>
        </w:rPr>
        <w:tab/>
        <w:t>Pie Pick-Up 10:30A.M.</w:t>
      </w:r>
      <w:r>
        <w:rPr>
          <w:rFonts w:ascii="Arial" w:eastAsia="Arial" w:hAnsi="Arial" w:cs="Arial"/>
          <w:sz w:val="22"/>
          <w:szCs w:val="22"/>
          <w:lang w:val="de-DE"/>
        </w:rPr>
        <w:t>-</w:t>
      </w:r>
      <w:r>
        <w:rPr>
          <w:rFonts w:ascii="Arial" w:eastAsia="Arial" w:hAnsi="Arial" w:cs="Arial"/>
          <w:sz w:val="22"/>
          <w:szCs w:val="22"/>
          <w:lang w:val="de-DE"/>
        </w:rPr>
        <w:t>1 P.M.</w:t>
      </w:r>
      <w:proofErr w:type="gramEnd"/>
    </w:p>
    <w:p w:rsidR="009442EF" w:rsidRDefault="00904CD6" w:rsidP="008B0894">
      <w:pPr>
        <w:pStyle w:val="Body"/>
        <w:tabs>
          <w:tab w:val="left" w:pos="5220"/>
          <w:tab w:val="left" w:pos="5400"/>
        </w:tabs>
        <w:rPr>
          <w:rFonts w:ascii="Century" w:eastAsia="Century" w:hAnsi="Century" w:cs="Century"/>
          <w:sz w:val="24"/>
          <w:szCs w:val="24"/>
        </w:rPr>
      </w:pPr>
      <w:r>
        <w:rPr>
          <w:rFonts w:ascii="Arial" w:hAnsi="Arial"/>
          <w:sz w:val="22"/>
          <w:szCs w:val="22"/>
        </w:rPr>
        <w:t>Thursday, November 15</w:t>
      </w:r>
      <w:r>
        <w:rPr>
          <w:rFonts w:ascii="Arial" w:hAnsi="Arial"/>
          <w:sz w:val="22"/>
          <w:szCs w:val="22"/>
        </w:rPr>
        <w:tab/>
      </w:r>
      <w:r>
        <w:rPr>
          <w:rFonts w:ascii="Arial" w:hAnsi="Arial"/>
          <w:b/>
          <w:bCs/>
          <w:sz w:val="22"/>
          <w:szCs w:val="22"/>
          <w:lang w:val="de-DE"/>
        </w:rPr>
        <w:t>MONTHLY TUITION DUE</w:t>
      </w:r>
    </w:p>
    <w:p w:rsidR="009442EF" w:rsidRDefault="00904CD6" w:rsidP="008B0894">
      <w:pPr>
        <w:pStyle w:val="Body"/>
        <w:tabs>
          <w:tab w:val="left" w:pos="5220"/>
        </w:tabs>
        <w:rPr>
          <w:rFonts w:ascii="Arial" w:eastAsia="Arial" w:hAnsi="Arial" w:cs="Arial"/>
          <w:sz w:val="22"/>
          <w:szCs w:val="22"/>
        </w:rPr>
      </w:pPr>
      <w:r>
        <w:rPr>
          <w:rFonts w:ascii="Arial" w:hAnsi="Arial"/>
          <w:sz w:val="22"/>
          <w:szCs w:val="22"/>
        </w:rPr>
        <w:t xml:space="preserve">Wednesday, November 25 </w:t>
      </w:r>
      <w:r>
        <w:rPr>
          <w:rFonts w:ascii="Arial" w:hAnsi="Arial"/>
          <w:sz w:val="22"/>
          <w:szCs w:val="22"/>
        </w:rPr>
        <w:t xml:space="preserve">– </w:t>
      </w:r>
      <w:r>
        <w:rPr>
          <w:rFonts w:ascii="Arial" w:hAnsi="Arial"/>
          <w:sz w:val="22"/>
          <w:szCs w:val="22"/>
        </w:rPr>
        <w:t>Monday, November 30</w:t>
      </w:r>
      <w:r>
        <w:rPr>
          <w:rFonts w:ascii="Arial" w:hAnsi="Arial"/>
          <w:sz w:val="22"/>
          <w:szCs w:val="22"/>
        </w:rPr>
        <w:tab/>
      </w:r>
      <w:r>
        <w:rPr>
          <w:rFonts w:ascii="Arial" w:hAnsi="Arial"/>
          <w:b/>
          <w:bCs/>
          <w:sz w:val="22"/>
          <w:szCs w:val="22"/>
          <w:lang w:val="de-DE"/>
        </w:rPr>
        <w:t>NO SCHOOL</w:t>
      </w:r>
      <w:r>
        <w:rPr>
          <w:rFonts w:ascii="Arial" w:eastAsia="Arial" w:hAnsi="Arial" w:cs="Arial"/>
          <w:sz w:val="22"/>
          <w:szCs w:val="22"/>
        </w:rPr>
        <w:tab/>
      </w:r>
      <w:r>
        <w:rPr>
          <w:rFonts w:ascii="Arial" w:hAnsi="Arial"/>
          <w:sz w:val="22"/>
          <w:szCs w:val="22"/>
        </w:rPr>
        <w:t>Happy Thanksgiving!</w:t>
      </w:r>
    </w:p>
    <w:p w:rsidR="009442EF" w:rsidRDefault="009442EF">
      <w:pPr>
        <w:pStyle w:val="Body"/>
        <w:rPr>
          <w:rFonts w:ascii="Arial" w:eastAsia="Arial" w:hAnsi="Arial" w:cs="Arial"/>
          <w:sz w:val="22"/>
          <w:szCs w:val="22"/>
        </w:rPr>
      </w:pPr>
    </w:p>
    <w:p w:rsidR="009442EF" w:rsidRDefault="00904CD6">
      <w:pPr>
        <w:pStyle w:val="Body"/>
        <w:jc w:val="both"/>
        <w:rPr>
          <w:rFonts w:ascii="Arial" w:eastAsia="Arial" w:hAnsi="Arial" w:cs="Arial"/>
          <w:sz w:val="22"/>
          <w:szCs w:val="22"/>
        </w:rPr>
      </w:pPr>
      <w:r>
        <w:rPr>
          <w:rFonts w:ascii="Century" w:hAnsi="Century"/>
          <w:sz w:val="24"/>
          <w:szCs w:val="24"/>
        </w:rPr>
        <w:t>4-day Class:</w:t>
      </w:r>
      <w:r>
        <w:rPr>
          <w:rFonts w:ascii="Arial" w:hAnsi="Arial"/>
          <w:sz w:val="24"/>
          <w:szCs w:val="24"/>
        </w:rPr>
        <w:t xml:space="preserve"> </w:t>
      </w:r>
      <w:r>
        <w:rPr>
          <w:rFonts w:ascii="Arial" w:hAnsi="Arial"/>
          <w:sz w:val="22"/>
          <w:szCs w:val="22"/>
        </w:rPr>
        <w:t xml:space="preserve">October was wonderful and we are looking forward to a fun filled November! We will be learning about Thanksgiving, turkeys, and life on the farm! We will also have a silo as an extension of our outdoor classroom to go with our farm theme. </w:t>
      </w:r>
    </w:p>
    <w:p w:rsidR="009442EF" w:rsidRDefault="009442EF">
      <w:pPr>
        <w:pStyle w:val="Body"/>
        <w:jc w:val="both"/>
        <w:rPr>
          <w:rFonts w:ascii="Arial" w:eastAsia="Arial" w:hAnsi="Arial" w:cs="Arial"/>
          <w:sz w:val="22"/>
          <w:szCs w:val="22"/>
          <w:shd w:val="clear" w:color="auto" w:fill="FFFF00"/>
        </w:rPr>
      </w:pPr>
    </w:p>
    <w:p w:rsidR="009442EF" w:rsidRDefault="00904CD6">
      <w:pPr>
        <w:pStyle w:val="Body"/>
        <w:jc w:val="both"/>
        <w:rPr>
          <w:rFonts w:ascii="Arial" w:eastAsia="Arial" w:hAnsi="Arial" w:cs="Arial"/>
          <w:sz w:val="22"/>
          <w:szCs w:val="22"/>
        </w:rPr>
      </w:pPr>
      <w:r>
        <w:rPr>
          <w:rFonts w:ascii="Century" w:hAnsi="Century"/>
          <w:sz w:val="24"/>
          <w:szCs w:val="24"/>
        </w:rPr>
        <w:t>3-day Class</w:t>
      </w:r>
      <w:r>
        <w:rPr>
          <w:rFonts w:ascii="Arial" w:hAnsi="Arial"/>
          <w:sz w:val="22"/>
          <w:szCs w:val="22"/>
        </w:rPr>
        <w:t>: Oc</w:t>
      </w:r>
      <w:r>
        <w:rPr>
          <w:rFonts w:ascii="Arial" w:hAnsi="Arial"/>
          <w:sz w:val="22"/>
          <w:szCs w:val="22"/>
        </w:rPr>
        <w:t>tober was so much fun and we are looking forward to November.  We will be exploring the numbers 10-15, the color brown and the rectangle shape.  We will talk about Thanksgiving, being thankful, homes, friends and families.  We will have lots of hands-on ex</w:t>
      </w:r>
      <w:r>
        <w:rPr>
          <w:rFonts w:ascii="Arial" w:hAnsi="Arial"/>
          <w:sz w:val="22"/>
          <w:szCs w:val="22"/>
        </w:rPr>
        <w:t xml:space="preserve">periences with farm play. </w:t>
      </w:r>
    </w:p>
    <w:p w:rsidR="009442EF" w:rsidRDefault="009442EF">
      <w:pPr>
        <w:pStyle w:val="Body"/>
        <w:jc w:val="right"/>
        <w:rPr>
          <w:rFonts w:ascii="Arial" w:eastAsia="Arial" w:hAnsi="Arial" w:cs="Arial"/>
          <w:b/>
          <w:bCs/>
          <w:sz w:val="16"/>
          <w:szCs w:val="16"/>
        </w:rPr>
      </w:pPr>
    </w:p>
    <w:p w:rsidR="009442EF" w:rsidRDefault="00904CD6">
      <w:pPr>
        <w:pStyle w:val="Body"/>
        <w:jc w:val="both"/>
        <w:rPr>
          <w:rFonts w:ascii="Arial" w:eastAsia="Arial" w:hAnsi="Arial" w:cs="Arial"/>
          <w:sz w:val="22"/>
          <w:szCs w:val="22"/>
        </w:rPr>
      </w:pPr>
      <w:r>
        <w:rPr>
          <w:rFonts w:ascii="Century" w:hAnsi="Century"/>
          <w:sz w:val="24"/>
          <w:szCs w:val="24"/>
        </w:rPr>
        <w:t>2-day Class:</w:t>
      </w:r>
      <w:r>
        <w:rPr>
          <w:rFonts w:ascii="Arial" w:hAnsi="Arial"/>
          <w:sz w:val="22"/>
          <w:szCs w:val="22"/>
        </w:rPr>
        <w:t xml:space="preserve"> November already! We are thankful to be together with friends in the 2-day class!  We will be talking about Thanksgiving, and giving thanks. We will explore the color brown and rectangles.  Happy Thanksgiving!!!</w:t>
      </w:r>
    </w:p>
    <w:p w:rsidR="009442EF" w:rsidRDefault="009442EF">
      <w:pPr>
        <w:pStyle w:val="Body"/>
        <w:rPr>
          <w:rFonts w:ascii="Arial" w:eastAsia="Arial" w:hAnsi="Arial" w:cs="Arial"/>
          <w:b/>
          <w:bCs/>
          <w:sz w:val="16"/>
          <w:szCs w:val="16"/>
          <w:shd w:val="clear" w:color="auto" w:fill="FFFF00"/>
        </w:rPr>
      </w:pPr>
    </w:p>
    <w:p w:rsidR="009442EF" w:rsidRDefault="00904CD6">
      <w:pPr>
        <w:pStyle w:val="Body"/>
        <w:jc w:val="both"/>
        <w:rPr>
          <w:rFonts w:ascii="Arial" w:eastAsia="Arial" w:hAnsi="Arial" w:cs="Arial"/>
          <w:sz w:val="22"/>
          <w:szCs w:val="22"/>
        </w:rPr>
      </w:pPr>
      <w:r>
        <w:rPr>
          <w:rFonts w:ascii="Century" w:hAnsi="Century"/>
          <w:sz w:val="24"/>
          <w:szCs w:val="24"/>
        </w:rPr>
        <w:t xml:space="preserve">Tiny Tots: </w:t>
      </w:r>
      <w:r>
        <w:rPr>
          <w:rFonts w:ascii="Arial" w:hAnsi="Arial"/>
          <w:sz w:val="22"/>
          <w:szCs w:val="22"/>
        </w:rPr>
        <w:t xml:space="preserve">Wow! Only a short 8 weeks and these Tiny Tots have grown so much already! The children </w:t>
      </w:r>
      <w:proofErr w:type="gramStart"/>
      <w:r>
        <w:rPr>
          <w:rFonts w:ascii="Arial" w:hAnsi="Arial"/>
          <w:sz w:val="22"/>
          <w:szCs w:val="22"/>
        </w:rPr>
        <w:t>are</w:t>
      </w:r>
      <w:proofErr w:type="gramEnd"/>
      <w:r>
        <w:rPr>
          <w:rFonts w:ascii="Arial" w:hAnsi="Arial"/>
          <w:sz w:val="22"/>
          <w:szCs w:val="22"/>
        </w:rPr>
        <w:t xml:space="preserve"> getting settled into our school routine and learning more and more each week. This month we will be going "down on the farm". Our color this month will be</w:t>
      </w:r>
      <w:r>
        <w:rPr>
          <w:rFonts w:ascii="Arial" w:hAnsi="Arial"/>
          <w:sz w:val="22"/>
          <w:szCs w:val="22"/>
        </w:rPr>
        <w:t xml:space="preserve"> brown!</w:t>
      </w:r>
      <w:r>
        <w:rPr>
          <w:rFonts w:ascii="Arial" w:hAnsi="Arial"/>
          <w:sz w:val="22"/>
          <w:szCs w:val="22"/>
        </w:rPr>
        <w:t> </w:t>
      </w:r>
    </w:p>
    <w:p w:rsidR="009442EF" w:rsidRDefault="009442EF">
      <w:pPr>
        <w:pStyle w:val="Body"/>
        <w:jc w:val="both"/>
        <w:rPr>
          <w:rFonts w:ascii="Arial" w:eastAsia="Arial" w:hAnsi="Arial" w:cs="Arial"/>
          <w:sz w:val="22"/>
          <w:szCs w:val="22"/>
        </w:rPr>
      </w:pPr>
    </w:p>
    <w:p w:rsidR="009442EF" w:rsidRDefault="009442EF">
      <w:pPr>
        <w:pStyle w:val="Body"/>
        <w:jc w:val="both"/>
        <w:rPr>
          <w:rFonts w:ascii="Century" w:eastAsia="Century" w:hAnsi="Century" w:cs="Century"/>
          <w:sz w:val="24"/>
          <w:szCs w:val="24"/>
        </w:rPr>
      </w:pPr>
    </w:p>
    <w:p w:rsidR="009442EF" w:rsidRDefault="00904CD6">
      <w:pPr>
        <w:pStyle w:val="Body"/>
        <w:jc w:val="both"/>
        <w:rPr>
          <w:rFonts w:ascii="Arial" w:eastAsia="Arial" w:hAnsi="Arial" w:cs="Arial"/>
          <w:i/>
          <w:iCs/>
          <w:sz w:val="22"/>
          <w:szCs w:val="22"/>
        </w:rPr>
      </w:pPr>
      <w:r>
        <w:rPr>
          <w:rFonts w:ascii="Century" w:hAnsi="Century"/>
          <w:sz w:val="24"/>
          <w:szCs w:val="24"/>
          <w:lang w:val="de-DE"/>
        </w:rPr>
        <w:t>THINK ABOUT THIS!</w:t>
      </w:r>
      <w:r>
        <w:rPr>
          <w:rFonts w:ascii="Arial" w:hAnsi="Arial"/>
          <w:sz w:val="24"/>
          <w:szCs w:val="24"/>
        </w:rPr>
        <w:t xml:space="preserve"> </w:t>
      </w:r>
      <w:r>
        <w:rPr>
          <w:rFonts w:ascii="Arial" w:hAnsi="Arial"/>
          <w:sz w:val="22"/>
          <w:szCs w:val="22"/>
        </w:rPr>
        <w:t xml:space="preserve">A mother is not a person to lean on, but a person to make leaning unnecessary. </w:t>
      </w:r>
      <w:r>
        <w:rPr>
          <w:rFonts w:ascii="Arial" w:hAnsi="Arial"/>
          <w:i/>
          <w:iCs/>
          <w:sz w:val="22"/>
          <w:szCs w:val="22"/>
        </w:rPr>
        <w:t>Dorothy Canfield Fisher</w:t>
      </w:r>
    </w:p>
    <w:p w:rsidR="009442EF" w:rsidRDefault="009442EF">
      <w:pPr>
        <w:pStyle w:val="Body"/>
        <w:rPr>
          <w:rFonts w:ascii="Arial" w:eastAsia="Arial" w:hAnsi="Arial" w:cs="Arial"/>
          <w:i/>
          <w:iCs/>
          <w:sz w:val="22"/>
          <w:szCs w:val="22"/>
        </w:rPr>
        <w:sectPr w:rsidR="009442EF">
          <w:headerReference w:type="default" r:id="rId9"/>
          <w:footerReference w:type="default" r:id="rId10"/>
          <w:pgSz w:w="12240" w:h="15840"/>
          <w:pgMar w:top="576" w:right="1008" w:bottom="360" w:left="1008" w:header="720" w:footer="720" w:gutter="0"/>
          <w:cols w:space="720"/>
        </w:sectPr>
      </w:pPr>
    </w:p>
    <w:p w:rsidR="009442EF" w:rsidRDefault="009442EF">
      <w:pPr>
        <w:pStyle w:val="Body"/>
        <w:rPr>
          <w:rFonts w:ascii="Arial" w:eastAsia="Arial" w:hAnsi="Arial" w:cs="Arial"/>
          <w:b/>
          <w:bCs/>
          <w:sz w:val="16"/>
          <w:szCs w:val="16"/>
        </w:rPr>
      </w:pPr>
    </w:p>
    <w:p w:rsidR="009442EF" w:rsidRDefault="009442EF">
      <w:pPr>
        <w:pStyle w:val="Body"/>
        <w:rPr>
          <w:rFonts w:ascii="Arial" w:eastAsia="Arial" w:hAnsi="Arial" w:cs="Arial"/>
          <w:b/>
          <w:bCs/>
          <w:sz w:val="16"/>
          <w:szCs w:val="16"/>
        </w:rPr>
      </w:pPr>
    </w:p>
    <w:p w:rsidR="009442EF" w:rsidRDefault="00904CD6">
      <w:pPr>
        <w:pStyle w:val="Body"/>
        <w:rPr>
          <w:rFonts w:ascii="Arial" w:eastAsia="Arial" w:hAnsi="Arial" w:cs="Arial"/>
          <w:b/>
          <w:bCs/>
          <w:sz w:val="16"/>
          <w:szCs w:val="16"/>
        </w:rPr>
      </w:pPr>
      <w:r>
        <w:rPr>
          <w:noProof/>
        </w:rPr>
        <w:drawing>
          <wp:anchor distT="0" distB="0" distL="0" distR="0" simplePos="0" relativeHeight="251656192" behindDoc="1" locked="0" layoutInCell="1" allowOverlap="1">
            <wp:simplePos x="0" y="0"/>
            <wp:positionH relativeFrom="column">
              <wp:posOffset>636270</wp:posOffset>
            </wp:positionH>
            <wp:positionV relativeFrom="line">
              <wp:posOffset>15240</wp:posOffset>
            </wp:positionV>
            <wp:extent cx="5372100" cy="3056255"/>
            <wp:effectExtent l="0" t="0" r="0" b="0"/>
            <wp:wrapNone/>
            <wp:docPr id="1073741828" name="officeArt object" descr="Image result for Thanksgiving border"/>
            <wp:cNvGraphicFramePr/>
            <a:graphic xmlns:a="http://schemas.openxmlformats.org/drawingml/2006/main">
              <a:graphicData uri="http://schemas.openxmlformats.org/drawingml/2006/picture">
                <pic:pic xmlns:pic="http://schemas.openxmlformats.org/drawingml/2006/picture">
                  <pic:nvPicPr>
                    <pic:cNvPr id="1073741828" name="Image result for Thanksgiving border" descr="Image result for Thanksgiving border"/>
                    <pic:cNvPicPr>
                      <a:picLocks noChangeAspect="1"/>
                    </pic:cNvPicPr>
                  </pic:nvPicPr>
                  <pic:blipFill>
                    <a:blip r:embed="rId11">
                      <a:extLst/>
                    </a:blip>
                    <a:stretch>
                      <a:fillRect/>
                    </a:stretch>
                  </pic:blipFill>
                  <pic:spPr>
                    <a:xfrm>
                      <a:off x="0" y="0"/>
                      <a:ext cx="5372100" cy="3056255"/>
                    </a:xfrm>
                    <a:prstGeom prst="rect">
                      <a:avLst/>
                    </a:prstGeom>
                    <a:ln w="12700" cap="flat">
                      <a:noFill/>
                      <a:miter lim="400000"/>
                    </a:ln>
                    <a:effectLst/>
                  </pic:spPr>
                </pic:pic>
              </a:graphicData>
            </a:graphic>
          </wp:anchor>
        </w:drawing>
      </w:r>
    </w:p>
    <w:p w:rsidR="009442EF" w:rsidRDefault="009442EF">
      <w:pPr>
        <w:pStyle w:val="Body"/>
        <w:rPr>
          <w:rFonts w:ascii="Arial" w:eastAsia="Arial" w:hAnsi="Arial" w:cs="Arial"/>
          <w:b/>
          <w:bCs/>
          <w:sz w:val="16"/>
          <w:szCs w:val="16"/>
        </w:rPr>
      </w:pPr>
    </w:p>
    <w:p w:rsidR="009442EF" w:rsidRDefault="00904CD6">
      <w:pPr>
        <w:pStyle w:val="Body"/>
        <w:jc w:val="center"/>
      </w:pPr>
      <w:r>
        <w:rPr>
          <w:noProof/>
        </w:rPr>
        <mc:AlternateContent>
          <mc:Choice Requires="wps">
            <w:drawing>
              <wp:anchor distT="0" distB="0" distL="0" distR="0" simplePos="0" relativeHeight="251661312" behindDoc="0" locked="0" layoutInCell="1" allowOverlap="1">
                <wp:simplePos x="0" y="0"/>
                <wp:positionH relativeFrom="column">
                  <wp:posOffset>2320288</wp:posOffset>
                </wp:positionH>
                <wp:positionV relativeFrom="line">
                  <wp:posOffset>409575</wp:posOffset>
                </wp:positionV>
                <wp:extent cx="3813812" cy="1682115"/>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813812" cy="1682115"/>
                        </a:xfrm>
                        <a:prstGeom prst="rect">
                          <a:avLst/>
                        </a:prstGeom>
                        <a:noFill/>
                        <a:ln w="12700" cap="flat">
                          <a:noFill/>
                          <a:miter lim="400000"/>
                        </a:ln>
                        <a:effectLst/>
                      </wps:spPr>
                      <wps:txbx>
                        <w:txbxContent>
                          <w:p w:rsidR="009442EF" w:rsidRDefault="00904CD6">
                            <w:pPr>
                              <w:pStyle w:val="Body"/>
                              <w:jc w:val="center"/>
                              <w:rPr>
                                <w:rFonts w:ascii="Century" w:eastAsia="Century" w:hAnsi="Century" w:cs="Century"/>
                                <w:sz w:val="48"/>
                                <w:szCs w:val="48"/>
                              </w:rPr>
                            </w:pPr>
                            <w:r>
                              <w:rPr>
                                <w:rFonts w:ascii="Century" w:hAnsi="Century"/>
                                <w:sz w:val="48"/>
                                <w:szCs w:val="48"/>
                              </w:rPr>
                              <w:t xml:space="preserve">Happy </w:t>
                            </w:r>
                          </w:p>
                          <w:p w:rsidR="009442EF" w:rsidRDefault="00904CD6">
                            <w:pPr>
                              <w:pStyle w:val="Body"/>
                              <w:jc w:val="center"/>
                            </w:pPr>
                            <w:r>
                              <w:rPr>
                                <w:rFonts w:ascii="Century" w:hAnsi="Century"/>
                                <w:sz w:val="48"/>
                                <w:szCs w:val="48"/>
                              </w:rPr>
                              <w:t>Thanksgiving</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82.7pt;margin-top:32.2pt;width:300.3pt;height:132.4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entury" w:cs="Century" w:hAnsi="Century" w:eastAsia="Century"/>
                          <w:sz w:val="48"/>
                          <w:szCs w:val="48"/>
                        </w:rPr>
                      </w:pPr>
                      <w:r>
                        <w:rPr>
                          <w:rFonts w:ascii="Century" w:hAnsi="Century"/>
                          <w:sz w:val="48"/>
                          <w:szCs w:val="48"/>
                          <w:rtl w:val="0"/>
                          <w:lang w:val="en-US"/>
                        </w:rPr>
                        <w:t xml:space="preserve">Happy </w:t>
                      </w:r>
                    </w:p>
                    <w:p>
                      <w:pPr>
                        <w:pStyle w:val="Body"/>
                        <w:jc w:val="center"/>
                      </w:pPr>
                      <w:r>
                        <w:rPr>
                          <w:rFonts w:ascii="Century" w:hAnsi="Century"/>
                          <w:sz w:val="48"/>
                          <w:szCs w:val="48"/>
                          <w:rtl w:val="0"/>
                          <w:lang w:val="en-US"/>
                        </w:rPr>
                        <w:t>Thanksgiving</w:t>
                      </w:r>
                    </w:p>
                  </w:txbxContent>
                </v:textbox>
                <w10:wrap type="none" side="bothSides" anchorx="text"/>
              </v:shape>
            </w:pict>
          </mc:Fallback>
        </mc:AlternateContent>
      </w:r>
    </w:p>
    <w:sectPr w:rsidR="009442EF">
      <w:type w:val="continuous"/>
      <w:pgSz w:w="12240" w:h="15840"/>
      <w:pgMar w:top="576" w:right="1008" w:bottom="36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D6" w:rsidRDefault="00904CD6">
      <w:r>
        <w:separator/>
      </w:r>
    </w:p>
  </w:endnote>
  <w:endnote w:type="continuationSeparator" w:id="0">
    <w:p w:rsidR="00904CD6" w:rsidRDefault="0090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Schoolbook">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EF" w:rsidRDefault="009442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D6" w:rsidRDefault="00904CD6">
      <w:r>
        <w:separator/>
      </w:r>
    </w:p>
  </w:footnote>
  <w:footnote w:type="continuationSeparator" w:id="0">
    <w:p w:rsidR="00904CD6" w:rsidRDefault="0090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EF" w:rsidRDefault="009442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42EF"/>
    <w:rsid w:val="008B0894"/>
    <w:rsid w:val="00904CD6"/>
    <w:rsid w:val="0094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Arial" w:hAnsi="Arial" w:cs="Arial Unicode MS"/>
      <w:b/>
      <w:bCs/>
      <w:color w:val="000000"/>
      <w:sz w:val="24"/>
      <w:szCs w:val="24"/>
      <w:u w:val="single" w:color="000000"/>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12700" w14:cap="flat" w14:cmpd="sng" w14:algn="ctr">
        <w14:noFill/>
        <w14:prstDash w14:val="solid"/>
        <w14:miter w14:lim="400000"/>
      </w14:textOutline>
    </w:rPr>
  </w:style>
  <w:style w:type="paragraph" w:customStyle="1" w:styleId="Heading">
    <w:name w:val="Heading"/>
    <w:next w:val="Body"/>
    <w:pPr>
      <w:keepNext/>
      <w:outlineLvl w:val="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Caption">
    <w:name w:val="caption"/>
    <w:pPr>
      <w:suppressAutoHyphens/>
      <w:outlineLvl w:val="0"/>
    </w:pPr>
    <w:rPr>
      <w:rFonts w:ascii="Cambria" w:hAnsi="Cambria" w:cs="Arial Unicode MS"/>
      <w:color w:val="000000"/>
      <w:sz w:val="36"/>
      <w:szCs w:val="36"/>
      <w:u w:color="000000"/>
      <w14:textOutline w14:w="12700" w14:cap="flat" w14:cmpd="sng" w14:algn="ctr">
        <w14:noFill/>
        <w14:prstDash w14:val="solid"/>
        <w14:miter w14:lim="400000"/>
      </w14:textOutline>
    </w:rPr>
  </w:style>
  <w:style w:type="paragraph" w:styleId="BodyText">
    <w:name w:val="Body Text"/>
    <w:pPr>
      <w:jc w:val="both"/>
    </w:pPr>
    <w:rPr>
      <w:rFonts w:ascii="Arial" w:hAnsi="Arial"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Arial" w:hAnsi="Arial" w:cs="Arial Unicode MS"/>
      <w:b/>
      <w:bCs/>
      <w:color w:val="000000"/>
      <w:sz w:val="24"/>
      <w:szCs w:val="24"/>
      <w:u w:val="single" w:color="000000"/>
      <w:lang w:val="es-ES_tradnl"/>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12700" w14:cap="flat" w14:cmpd="sng" w14:algn="ctr">
        <w14:noFill/>
        <w14:prstDash w14:val="solid"/>
        <w14:miter w14:lim="400000"/>
      </w14:textOutline>
    </w:rPr>
  </w:style>
  <w:style w:type="paragraph" w:customStyle="1" w:styleId="Heading">
    <w:name w:val="Heading"/>
    <w:next w:val="Body"/>
    <w:pPr>
      <w:keepNext/>
      <w:outlineLvl w:val="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Caption">
    <w:name w:val="caption"/>
    <w:pPr>
      <w:suppressAutoHyphens/>
      <w:outlineLvl w:val="0"/>
    </w:pPr>
    <w:rPr>
      <w:rFonts w:ascii="Cambria" w:hAnsi="Cambria" w:cs="Arial Unicode MS"/>
      <w:color w:val="000000"/>
      <w:sz w:val="36"/>
      <w:szCs w:val="36"/>
      <w:u w:color="000000"/>
      <w14:textOutline w14:w="12700" w14:cap="flat" w14:cmpd="sng" w14:algn="ctr">
        <w14:noFill/>
        <w14:prstDash w14:val="solid"/>
        <w14:miter w14:lim="400000"/>
      </w14:textOutline>
    </w:rPr>
  </w:style>
  <w:style w:type="paragraph" w:styleId="BodyText">
    <w:name w:val="Body Text"/>
    <w:pPr>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Sarah</cp:lastModifiedBy>
  <cp:revision>2</cp:revision>
  <dcterms:created xsi:type="dcterms:W3CDTF">2021-10-26T17:12:00Z</dcterms:created>
  <dcterms:modified xsi:type="dcterms:W3CDTF">2021-10-26T17:12:00Z</dcterms:modified>
</cp:coreProperties>
</file>